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572F" w14:textId="50EF2D08" w:rsidR="003D69BA" w:rsidRPr="008A3B93" w:rsidRDefault="00470C40">
      <w:pPr>
        <w:rPr>
          <w:b/>
          <w:bCs/>
        </w:rPr>
      </w:pPr>
      <w:r>
        <w:rPr>
          <w:b/>
          <w:bCs/>
        </w:rPr>
        <w:t xml:space="preserve">Tandem Trekkers - </w:t>
      </w:r>
      <w:r w:rsidR="003D69BA" w:rsidRPr="008A3B93">
        <w:rPr>
          <w:b/>
          <w:bCs/>
        </w:rPr>
        <w:t xml:space="preserve">Fire </w:t>
      </w:r>
      <w:r>
        <w:rPr>
          <w:b/>
          <w:bCs/>
        </w:rPr>
        <w:t>R</w:t>
      </w:r>
      <w:r w:rsidR="003D69BA" w:rsidRPr="008A3B93">
        <w:rPr>
          <w:b/>
          <w:bCs/>
        </w:rPr>
        <w:t xml:space="preserve">isk </w:t>
      </w:r>
      <w:r>
        <w:rPr>
          <w:b/>
          <w:bCs/>
        </w:rPr>
        <w:t>A</w:t>
      </w:r>
      <w:r w:rsidR="003D69BA" w:rsidRPr="008A3B93">
        <w:rPr>
          <w:b/>
          <w:bCs/>
        </w:rPr>
        <w:t xml:space="preserve">ssessment </w:t>
      </w:r>
    </w:p>
    <w:p w14:paraId="3D415179" w14:textId="75BB99AA" w:rsidR="00534902" w:rsidRDefault="003D69BA">
      <w:r w:rsidRPr="00470C40">
        <w:rPr>
          <w:b/>
          <w:bCs/>
        </w:rPr>
        <w:t>Address:</w:t>
      </w:r>
      <w:r>
        <w:t xml:space="preserve"> Unit 57W, Holme Bank Mills, Station Road, Mirfield WF14 8NA</w:t>
      </w:r>
    </w:p>
    <w:p w14:paraId="4EB59C75" w14:textId="7781AF4E" w:rsidR="00F718CD" w:rsidRDefault="003D69BA">
      <w:r>
        <w:t>The unit is a rectangular</w:t>
      </w:r>
      <w:r w:rsidR="00FC39EA">
        <w:t xml:space="preserve"> ground floor</w:t>
      </w:r>
      <w:r>
        <w:t xml:space="preserve"> storage room to be used for the storage of tandem bikes </w:t>
      </w:r>
      <w:r w:rsidR="00B40407">
        <w:t xml:space="preserve">and associated maintenance kit. </w:t>
      </w:r>
    </w:p>
    <w:p w14:paraId="00B8F0E6" w14:textId="7516EB3E" w:rsidR="003D69BA" w:rsidRDefault="00F718CD">
      <w:r>
        <w:t>The unit</w:t>
      </w:r>
      <w:r w:rsidR="007D60FB" w:rsidRPr="007D60FB">
        <w:t xml:space="preserve"> </w:t>
      </w:r>
      <w:r w:rsidR="00B40407">
        <w:t>will also form the meeting place for riders, both sighted (pilots) and visually impaired (stokers) pre and post ride.</w:t>
      </w:r>
      <w:r w:rsidR="00855A6B">
        <w:t xml:space="preserve"> Maximum numbers are likely to be </w:t>
      </w:r>
      <w:r w:rsidR="006D0068">
        <w:t xml:space="preserve">30 people </w:t>
      </w:r>
      <w:r w:rsidR="00C24068">
        <w:t xml:space="preserve">at any one time </w:t>
      </w:r>
      <w:r w:rsidR="006D0068">
        <w:t xml:space="preserve">with no more than </w:t>
      </w:r>
      <w:r w:rsidR="00C24068">
        <w:t>50% visually impaired.</w:t>
      </w:r>
    </w:p>
    <w:p w14:paraId="27150175" w14:textId="7C6D6222" w:rsidR="00B40407" w:rsidRDefault="00B40407">
      <w:r>
        <w:t xml:space="preserve">Rides occur most Saturday mornings during the summer months, there may also be occasional bike cleaning and maintenance sessions as and when </w:t>
      </w:r>
      <w:r w:rsidR="00B371E2">
        <w:t>required.</w:t>
      </w:r>
    </w:p>
    <w:p w14:paraId="0B5AA5D2" w14:textId="39479670" w:rsidR="00B371E2" w:rsidRDefault="00B371E2">
      <w:r>
        <w:t>The charity has a board of trustees that makes decisions concerning the policies, procedures and activities of the charity.</w:t>
      </w:r>
    </w:p>
    <w:p w14:paraId="0A6308DA" w14:textId="0B0F3262" w:rsidR="00D06E6A" w:rsidRDefault="004005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C7E17" wp14:editId="03BF2CB4">
                <wp:simplePos x="0" y="0"/>
                <wp:positionH relativeFrom="column">
                  <wp:posOffset>1562985</wp:posOffset>
                </wp:positionH>
                <wp:positionV relativeFrom="paragraph">
                  <wp:posOffset>896935</wp:posOffset>
                </wp:positionV>
                <wp:extent cx="234523" cy="322409"/>
                <wp:effectExtent l="19050" t="38100" r="32385" b="59055"/>
                <wp:wrapNone/>
                <wp:docPr id="2" name="Star: 5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23" cy="322409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8DB55" id="Star: 5 Points 2" o:spid="_x0000_s1026" style="position:absolute;margin-left:123.05pt;margin-top:70.6pt;width:18.4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523,32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" path="m,123149r89580,1l117262,r27681,123150l234523,123149r-72472,76110l189733,322408,117262,246297,44790,322408,72472,199259,,123149xe" fillcolor="red" strokecolor="#1f3763 [1604]" strokeweight="1pt">
                <v:stroke joinstyle="miter"/>
                <v:path arrowok="t" o:connecttype="custom" o:connectlocs="0,123149;89580,123150;117262,0;144943,123150;234523,123149;162051,199259;189733,322408;117262,246297;44790,322408;72472,199259;0,123149" o:connectangles="0,0,0,0,0,0,0,0,0,0,0"/>
              </v:shape>
            </w:pict>
          </mc:Fallback>
        </mc:AlternateContent>
      </w:r>
      <w:r w:rsidR="00D06E6A">
        <w:rPr>
          <w:noProof/>
        </w:rPr>
        <w:drawing>
          <wp:inline distT="0" distB="0" distL="0" distR="0" wp14:anchorId="4B2E554F" wp14:editId="4EFE8F98">
            <wp:extent cx="5229145" cy="3069932"/>
            <wp:effectExtent l="19050" t="19050" r="10160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1" t="1252" r="8294" b="34984"/>
                    <a:stretch/>
                  </pic:blipFill>
                  <pic:spPr bwMode="auto">
                    <a:xfrm>
                      <a:off x="0" y="0"/>
                      <a:ext cx="5239227" cy="307585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1B6DA" w14:textId="10DA9339" w:rsidR="00B371E2" w:rsidRDefault="00194600">
      <w:r>
        <w:t>Plan showing the location of Unit 57W</w:t>
      </w:r>
    </w:p>
    <w:p w14:paraId="2C4EB332" w14:textId="44A1269B" w:rsidR="007660A9" w:rsidRDefault="003D6DDB">
      <w:r>
        <w:t xml:space="preserve">There is a fire alarm system </w:t>
      </w:r>
      <w:r w:rsidR="00170B6F">
        <w:t>installed</w:t>
      </w:r>
      <w:r>
        <w:t xml:space="preserve"> and </w:t>
      </w:r>
      <w:r w:rsidR="00E638C2">
        <w:t>maintained by the landlords for the entire in</w:t>
      </w:r>
      <w:r w:rsidR="00170B6F">
        <w:t>du</w:t>
      </w:r>
      <w:r w:rsidR="00E638C2">
        <w:t xml:space="preserve">strial estate </w:t>
      </w:r>
      <w:r w:rsidR="00382748">
        <w:t>Unit 57W</w:t>
      </w:r>
      <w:r w:rsidR="00382748" w:rsidRPr="00382748">
        <w:t xml:space="preserve"> opens into a glass roofed yard space with a marked escape route to the left when exiting the unit. There is also a modified foam fire extinguisher point for tackling small </w:t>
      </w:r>
      <w:commentRangeStart w:id="0"/>
      <w:r w:rsidR="00382748" w:rsidRPr="00382748">
        <w:t>fires</w:t>
      </w:r>
      <w:commentRangeEnd w:id="0"/>
      <w:r w:rsidR="00F4695C">
        <w:rPr>
          <w:rStyle w:val="CommentReference"/>
        </w:rPr>
        <w:commentReference w:id="0"/>
      </w:r>
      <w:r w:rsidR="00382748" w:rsidRPr="00382748">
        <w:t xml:space="preserve"> and there is a fire alarm actuation point both on the exit route from the covered yard.</w:t>
      </w:r>
    </w:p>
    <w:p w14:paraId="7552E225" w14:textId="07BA9D7B" w:rsidR="00B14E51" w:rsidRDefault="00B14E51"/>
    <w:p w14:paraId="1D382ADD" w14:textId="4F01CA17" w:rsidR="00B14E51" w:rsidRDefault="00B14E51">
      <w:r>
        <w:t xml:space="preserve">Potential sources of fire may include </w:t>
      </w:r>
      <w:r w:rsidR="001C2972">
        <w:t xml:space="preserve">an electrical fault </w:t>
      </w:r>
      <w:r w:rsidR="00631D60">
        <w:t xml:space="preserve">(there </w:t>
      </w:r>
      <w:r w:rsidR="00DA7DAB">
        <w:t xml:space="preserve">is a locked </w:t>
      </w:r>
      <w:r w:rsidR="00132E5F">
        <w:t xml:space="preserve">3 phase supply cupboard in the unit and a distribution board </w:t>
      </w:r>
      <w:r w:rsidR="00673520">
        <w:t>on one wall with a small number of plug sockets</w:t>
      </w:r>
      <w:r w:rsidR="00966376">
        <w:t xml:space="preserve">. </w:t>
      </w:r>
    </w:p>
    <w:p w14:paraId="12B2C1E7" w14:textId="029F7AE1" w:rsidR="00966376" w:rsidRDefault="00966376">
      <w:r>
        <w:t xml:space="preserve">There may be </w:t>
      </w:r>
      <w:r w:rsidR="00735AE4">
        <w:t xml:space="preserve">very </w:t>
      </w:r>
      <w:r w:rsidR="008C5B1A">
        <w:t>small</w:t>
      </w:r>
      <w:r>
        <w:t xml:space="preserve"> </w:t>
      </w:r>
      <w:r w:rsidR="00D7402F">
        <w:t>quantities of potentially combustible materials and substances in the unit including paper</w:t>
      </w:r>
      <w:r w:rsidR="00642C90">
        <w:t>,</w:t>
      </w:r>
      <w:r w:rsidR="008C5B1A">
        <w:t xml:space="preserve"> lubricants</w:t>
      </w:r>
      <w:r w:rsidR="00505E06">
        <w:t xml:space="preserve"> </w:t>
      </w:r>
      <w:r w:rsidR="00642C90">
        <w:t xml:space="preserve"> (chain oil, </w:t>
      </w:r>
      <w:r w:rsidR="00C500E7">
        <w:t>GT85 spray cans) and wiping cloths</w:t>
      </w:r>
      <w:r w:rsidR="00735AE4">
        <w:t>.</w:t>
      </w:r>
    </w:p>
    <w:p w14:paraId="35A9507E" w14:textId="3AD0DCC2" w:rsidR="003C3D9C" w:rsidRDefault="003C3D9C">
      <w:r>
        <w:rPr>
          <w:noProof/>
        </w:rPr>
        <w:lastRenderedPageBreak/>
        <w:drawing>
          <wp:inline distT="0" distB="0" distL="0" distR="0" wp14:anchorId="0165FC87" wp14:editId="228451E0">
            <wp:extent cx="2710543" cy="2033886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95" cy="205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624">
        <w:t xml:space="preserve">    </w:t>
      </w:r>
      <w:r w:rsidR="008F60A1">
        <w:rPr>
          <w:noProof/>
        </w:rPr>
        <w:drawing>
          <wp:inline distT="0" distB="0" distL="0" distR="0" wp14:anchorId="4848C6CD" wp14:editId="3144DC37">
            <wp:extent cx="2745740" cy="20602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43" cy="2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846A" w14:textId="6EE82BE6" w:rsidR="00267B57" w:rsidRDefault="00267B57">
      <w:r>
        <w:t xml:space="preserve">Unit 57W </w:t>
      </w:r>
      <w:r w:rsidR="007311D8">
        <w:t xml:space="preserve">(blue door) opens into a </w:t>
      </w:r>
      <w:r w:rsidR="008F60A1">
        <w:t>glass</w:t>
      </w:r>
      <w:r w:rsidR="007311D8">
        <w:t xml:space="preserve"> covered yard</w:t>
      </w:r>
      <w:r w:rsidR="00020624">
        <w:t xml:space="preserve">. </w:t>
      </w:r>
      <w:r w:rsidR="00D0348E">
        <w:t xml:space="preserve">The escape direction is marked by running man signs </w:t>
      </w:r>
      <w:r w:rsidR="00B827BE">
        <w:t>indicating escape via the normal e</w:t>
      </w:r>
      <w:r w:rsidR="00BF2549">
        <w:t>xit</w:t>
      </w:r>
      <w:r w:rsidR="00B827BE">
        <w:t xml:space="preserve"> route</w:t>
      </w:r>
      <w:r w:rsidR="00BF2549">
        <w:t xml:space="preserve"> that will be familiar to users.</w:t>
      </w:r>
    </w:p>
    <w:p w14:paraId="5BE91568" w14:textId="50B3100D" w:rsidR="00DD66B5" w:rsidRDefault="00DD66B5">
      <w:r>
        <w:rPr>
          <w:noProof/>
        </w:rPr>
        <w:drawing>
          <wp:inline distT="0" distB="0" distL="0" distR="0" wp14:anchorId="67051CA4" wp14:editId="492A85F5">
            <wp:extent cx="2637064" cy="1978749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89" cy="19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7B5">
        <w:t xml:space="preserve">      </w:t>
      </w:r>
      <w:r w:rsidR="003127B5">
        <w:rPr>
          <w:noProof/>
        </w:rPr>
        <w:drawing>
          <wp:inline distT="0" distB="0" distL="0" distR="0" wp14:anchorId="048D1FA7" wp14:editId="2622BAA1">
            <wp:extent cx="2627176" cy="1971329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93" cy="198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CAD84" w14:textId="66E8661C" w:rsidR="003127B5" w:rsidRDefault="00227082">
      <w:r>
        <w:t xml:space="preserve">There is a modified foam fire </w:t>
      </w:r>
      <w:r w:rsidR="00AB791C">
        <w:t>extinguisher</w:t>
      </w:r>
      <w:r>
        <w:t xml:space="preserve"> and a fire alarm actuation </w:t>
      </w:r>
      <w:r w:rsidR="00090724">
        <w:t>point close to the unit</w:t>
      </w:r>
      <w:r w:rsidR="00AB791C">
        <w:t>, on the escape route from the covered yard.</w:t>
      </w:r>
    </w:p>
    <w:p w14:paraId="7CA24012" w14:textId="2C51FA3D" w:rsidR="00AB791C" w:rsidRDefault="005D4213">
      <w:r>
        <w:rPr>
          <w:noProof/>
        </w:rPr>
        <w:drawing>
          <wp:inline distT="0" distB="0" distL="0" distR="0" wp14:anchorId="14E26CD4" wp14:editId="417E9E81">
            <wp:extent cx="2665718" cy="200025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56" cy="201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AB70083" wp14:editId="79B83EE6">
            <wp:extent cx="2722064" cy="204253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68" cy="204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B33A" w14:textId="7166EDBE" w:rsidR="005D4213" w:rsidRDefault="00150CB3">
      <w:r>
        <w:t>The escape route is signed t</w:t>
      </w:r>
      <w:r w:rsidR="00CB4211">
        <w:t xml:space="preserve">hrough a further covered yard followed by a right turn once in </w:t>
      </w:r>
      <w:r w:rsidR="00C64782">
        <w:t xml:space="preserve">the open air. Evacuation </w:t>
      </w:r>
      <w:r w:rsidR="00176F01">
        <w:t xml:space="preserve">route continues </w:t>
      </w:r>
      <w:r w:rsidR="00EF4A49">
        <w:t xml:space="preserve">along the yard in the direction of the </w:t>
      </w:r>
      <w:r w:rsidR="00176F01">
        <w:t>car park</w:t>
      </w:r>
      <w:r w:rsidR="00EF4A49">
        <w:t xml:space="preserve"> at the site entrance</w:t>
      </w:r>
      <w:r w:rsidR="00176F01">
        <w:t>.</w:t>
      </w:r>
    </w:p>
    <w:p w14:paraId="14BB89D4" w14:textId="73B24E96" w:rsidR="00790982" w:rsidRDefault="00790982">
      <w:r>
        <w:rPr>
          <w:noProof/>
        </w:rPr>
        <w:lastRenderedPageBreak/>
        <w:drawing>
          <wp:inline distT="0" distB="0" distL="0" distR="0" wp14:anchorId="246F23AC" wp14:editId="1C974EAF">
            <wp:extent cx="3475051" cy="2171088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16732"/>
                    <a:stretch/>
                  </pic:blipFill>
                  <pic:spPr bwMode="auto">
                    <a:xfrm>
                      <a:off x="0" y="0"/>
                      <a:ext cx="3481350" cy="217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DC77B" w14:textId="69700EC8" w:rsidR="00790982" w:rsidRDefault="00790982">
      <w:r>
        <w:t>The assembly point is in the main car park at the entrance to the site</w:t>
      </w:r>
    </w:p>
    <w:p w14:paraId="0AF40379" w14:textId="4E35F340" w:rsidR="005079F8" w:rsidRDefault="005079F8"/>
    <w:p w14:paraId="06C1C43B" w14:textId="2CD6A913" w:rsidR="005079F8" w:rsidRPr="00470C40" w:rsidRDefault="005079F8">
      <w:pPr>
        <w:rPr>
          <w:b/>
          <w:bCs/>
        </w:rPr>
      </w:pPr>
      <w:r w:rsidRPr="00470C40">
        <w:rPr>
          <w:b/>
          <w:bCs/>
        </w:rPr>
        <w:t>Procedure:</w:t>
      </w:r>
    </w:p>
    <w:p w14:paraId="541C6A6B" w14:textId="636853D0" w:rsidR="00C8363A" w:rsidRDefault="00FE2103">
      <w:r>
        <w:t xml:space="preserve">If the fire alarm sounds </w:t>
      </w:r>
      <w:r w:rsidR="00C8363A">
        <w:t>commence evacuation of the unit immediately.</w:t>
      </w:r>
    </w:p>
    <w:p w14:paraId="042D4464" w14:textId="77777777" w:rsidR="00C8363A" w:rsidRDefault="00FE16CF">
      <w:r>
        <w:t>In the case of a fire di</w:t>
      </w:r>
      <w:r w:rsidR="009E31C3">
        <w:t xml:space="preserve">scovered in the unit </w:t>
      </w:r>
      <w:r w:rsidR="005A035F">
        <w:t xml:space="preserve">shout ‘FIRE’ and </w:t>
      </w:r>
      <w:r w:rsidR="00B0125C">
        <w:t xml:space="preserve">ensure that all persons are directed towards the escape route. </w:t>
      </w:r>
    </w:p>
    <w:p w14:paraId="7A36F3E4" w14:textId="77777777" w:rsidR="005A4802" w:rsidRDefault="00505DBA">
      <w:r>
        <w:t xml:space="preserve">Only a sighted person may attempt to use the fire </w:t>
      </w:r>
      <w:r w:rsidR="000E5392">
        <w:t>extinguisher</w:t>
      </w:r>
      <w:r w:rsidR="005A4802">
        <w:t xml:space="preserve"> and only</w:t>
      </w:r>
      <w:r>
        <w:t xml:space="preserve"> if the fire is very small</w:t>
      </w:r>
      <w:r w:rsidR="000E5392">
        <w:t xml:space="preserve">. </w:t>
      </w:r>
    </w:p>
    <w:p w14:paraId="5A898CD8" w14:textId="614BB3DC" w:rsidR="000E5392" w:rsidRDefault="000E5392">
      <w:r>
        <w:t xml:space="preserve">If the fire alarm is not yet sounding </w:t>
      </w:r>
      <w:r w:rsidR="00D71B5F">
        <w:t>a</w:t>
      </w:r>
      <w:r w:rsidR="00A24B7F">
        <w:t xml:space="preserve"> sighted </w:t>
      </w:r>
      <w:r w:rsidR="00D71B5F">
        <w:t>person leaving the unit should press the fire alarm actuation button</w:t>
      </w:r>
      <w:r w:rsidR="00FE2103">
        <w:t xml:space="preserve"> on the way out</w:t>
      </w:r>
      <w:r w:rsidR="003403B2">
        <w:t xml:space="preserve"> and telephone </w:t>
      </w:r>
      <w:r w:rsidR="00F64E8B">
        <w:t xml:space="preserve">the emergency services once in </w:t>
      </w:r>
      <w:r w:rsidR="002109F6">
        <w:t>a place of safety</w:t>
      </w:r>
      <w:r w:rsidR="00FE2103">
        <w:t>.</w:t>
      </w:r>
    </w:p>
    <w:p w14:paraId="5E4BC397" w14:textId="05DC8BD9" w:rsidR="001446CF" w:rsidRDefault="005079F8">
      <w:r>
        <w:t>The designated ride leader</w:t>
      </w:r>
      <w:r w:rsidR="00345E40">
        <w:t xml:space="preserve"> and all participants</w:t>
      </w:r>
      <w:r>
        <w:t xml:space="preserve"> will have a full list of names </w:t>
      </w:r>
      <w:r w:rsidR="00345E40">
        <w:t xml:space="preserve">of participants for each event </w:t>
      </w:r>
      <w:r>
        <w:t xml:space="preserve">on </w:t>
      </w:r>
      <w:r w:rsidR="00345E40">
        <w:t xml:space="preserve">the TT Logistics </w:t>
      </w:r>
      <w:proofErr w:type="spellStart"/>
      <w:r>
        <w:t>W</w:t>
      </w:r>
      <w:r w:rsidR="00345E40">
        <w:t>hatsapp</w:t>
      </w:r>
      <w:proofErr w:type="spellEnd"/>
      <w:r w:rsidR="00345E40">
        <w:t xml:space="preserve"> group</w:t>
      </w:r>
      <w:r w:rsidR="00D71B91">
        <w:t xml:space="preserve"> and by email</w:t>
      </w:r>
      <w:r w:rsidR="00345E40">
        <w:t xml:space="preserve">. </w:t>
      </w:r>
    </w:p>
    <w:p w14:paraId="4221059C" w14:textId="0FBBB9E2" w:rsidR="005079F8" w:rsidRDefault="00345E40">
      <w:r>
        <w:t>A</w:t>
      </w:r>
      <w:r w:rsidR="002A6BEF">
        <w:t>ll stokers will either have sufficient sight to make their own way to the assembly point unaided or they wil</w:t>
      </w:r>
      <w:r w:rsidR="00272268">
        <w:t>l have a personal care plan</w:t>
      </w:r>
      <w:r w:rsidR="001A121F">
        <w:t xml:space="preserve"> and will be guided by a</w:t>
      </w:r>
      <w:r w:rsidR="00FE16CF">
        <w:t xml:space="preserve"> sighted</w:t>
      </w:r>
      <w:r w:rsidR="001A121F">
        <w:t xml:space="preserve"> pilot to the assem</w:t>
      </w:r>
      <w:r w:rsidR="00FE16CF">
        <w:t>bly point.</w:t>
      </w:r>
    </w:p>
    <w:p w14:paraId="2FD6D078" w14:textId="58CA97AA" w:rsidR="0076640A" w:rsidRDefault="0076640A">
      <w:r>
        <w:t>The ride leader on the day should ensure that every member is present and accounted for</w:t>
      </w:r>
      <w:r w:rsidR="007E6480">
        <w:t xml:space="preserve"> at the car park assembly point.</w:t>
      </w:r>
    </w:p>
    <w:p w14:paraId="6F2943F3" w14:textId="0E39E4B4" w:rsidR="007E6480" w:rsidRDefault="007E6480">
      <w:r>
        <w:t>The fire service should be informed of any</w:t>
      </w:r>
      <w:r w:rsidR="00A24B7F">
        <w:t>one not accounted for</w:t>
      </w:r>
      <w:r w:rsidR="008A3B93">
        <w:t xml:space="preserve">. </w:t>
      </w:r>
    </w:p>
    <w:p w14:paraId="58D137CA" w14:textId="6D561640" w:rsidR="0028506A" w:rsidRDefault="0028506A"/>
    <w:p w14:paraId="1AA0753C" w14:textId="2AD9FF40" w:rsidR="0028506A" w:rsidRPr="00470C40" w:rsidRDefault="0028506A">
      <w:pPr>
        <w:rPr>
          <w:b/>
          <w:bCs/>
        </w:rPr>
      </w:pPr>
      <w:r w:rsidRPr="00470C40">
        <w:rPr>
          <w:b/>
          <w:bCs/>
        </w:rPr>
        <w:t>Training:</w:t>
      </w:r>
    </w:p>
    <w:p w14:paraId="08220BB3" w14:textId="45570406" w:rsidR="0028506A" w:rsidRDefault="0028506A">
      <w:r>
        <w:t xml:space="preserve">All members will receive </w:t>
      </w:r>
      <w:r w:rsidR="00910118">
        <w:t xml:space="preserve">a brief induction on their first visit to </w:t>
      </w:r>
      <w:r w:rsidR="003D4E73">
        <w:t xml:space="preserve">the site, </w:t>
      </w:r>
      <w:r w:rsidR="00FF295D">
        <w:t xml:space="preserve">a printed copy of </w:t>
      </w:r>
      <w:r w:rsidR="003D4E73">
        <w:t xml:space="preserve">this procedure will be available on the site </w:t>
      </w:r>
      <w:r w:rsidR="00FF295D">
        <w:t xml:space="preserve">and at the beginning of each season </w:t>
      </w:r>
      <w:r w:rsidR="00D71B91">
        <w:t xml:space="preserve">all members will be </w:t>
      </w:r>
      <w:r w:rsidR="006F1663">
        <w:t>reminded of this procedure before the first ride of the year.</w:t>
      </w:r>
    </w:p>
    <w:p w14:paraId="14B345A8" w14:textId="62937DA2" w:rsidR="00CF680E" w:rsidRDefault="00CF680E" w:rsidP="00CF680E">
      <w:r>
        <w:t>Th</w:t>
      </w:r>
      <w:r w:rsidR="00AC7242">
        <w:t>is assessment c</w:t>
      </w:r>
      <w:r>
        <w:t>ompleted by Stephen Butler on 23 February 2023</w:t>
      </w:r>
      <w:r w:rsidR="00AC7242">
        <w:t xml:space="preserve">. To be reviewed if any material change </w:t>
      </w:r>
      <w:r w:rsidR="004F239B">
        <w:t>or annually (whichever is sooner)</w:t>
      </w:r>
    </w:p>
    <w:p w14:paraId="3C83E9F1" w14:textId="77777777" w:rsidR="00CF680E" w:rsidRDefault="00CF680E" w:rsidP="00CF680E">
      <w:r>
        <w:t>T 07722 605055</w:t>
      </w:r>
    </w:p>
    <w:p w14:paraId="2BB286F6" w14:textId="77777777" w:rsidR="00CF680E" w:rsidRDefault="00CF680E" w:rsidP="00CF680E">
      <w:r>
        <w:t xml:space="preserve">E </w:t>
      </w:r>
      <w:hyperlink r:id="rId16" w:history="1">
        <w:r w:rsidRPr="00FD24DA">
          <w:rPr>
            <w:rStyle w:val="Hyperlink"/>
          </w:rPr>
          <w:t>reltubrs@gmail.com</w:t>
        </w:r>
      </w:hyperlink>
    </w:p>
    <w:p w14:paraId="62774587" w14:textId="77777777" w:rsidR="00CF680E" w:rsidRDefault="00CF680E"/>
    <w:sectPr w:rsidR="00CF680E" w:rsidSect="00735AE4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tephen Butler" w:date="2023-02-23T19:11:00Z" w:initials="B,S(HO">
    <w:p w14:paraId="15FCD9AF" w14:textId="5C5DCCD6" w:rsidR="00F4695C" w:rsidRDefault="00F4695C">
      <w:pPr>
        <w:pStyle w:val="CommentText"/>
      </w:pPr>
      <w:r>
        <w:rPr>
          <w:rStyle w:val="CommentReference"/>
        </w:rPr>
        <w:annotationRef/>
      </w:r>
      <w:r w:rsidR="00314A2D">
        <w:t>Foam fire extinguishes suitable for non</w:t>
      </w:r>
      <w:r w:rsidR="00505E06">
        <w:t>-</w:t>
      </w:r>
      <w:r w:rsidR="00314A2D">
        <w:t xml:space="preserve">electrical fires only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FCD9A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238DD" w16cex:dateUtc="2023-02-23T1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FCD9AF" w16cid:durableId="27A238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en Butler">
    <w15:presenceInfo w15:providerId="AD" w15:userId="S::StephenButler@barnsley.gov.uk::756eb3db-1516-40a6-82a1-473d2fb2f1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BA"/>
    <w:rsid w:val="00020624"/>
    <w:rsid w:val="0008684C"/>
    <w:rsid w:val="00090724"/>
    <w:rsid w:val="000E2FFF"/>
    <w:rsid w:val="000E5392"/>
    <w:rsid w:val="000F0759"/>
    <w:rsid w:val="00132E5F"/>
    <w:rsid w:val="001446CF"/>
    <w:rsid w:val="00150CB3"/>
    <w:rsid w:val="00170B6F"/>
    <w:rsid w:val="00176F01"/>
    <w:rsid w:val="00194600"/>
    <w:rsid w:val="001A0943"/>
    <w:rsid w:val="001A121F"/>
    <w:rsid w:val="001B5A6C"/>
    <w:rsid w:val="001C254D"/>
    <w:rsid w:val="001C2972"/>
    <w:rsid w:val="002109F6"/>
    <w:rsid w:val="00227082"/>
    <w:rsid w:val="00267B57"/>
    <w:rsid w:val="00272268"/>
    <w:rsid w:val="0028506A"/>
    <w:rsid w:val="002A6BEF"/>
    <w:rsid w:val="002E4F20"/>
    <w:rsid w:val="003127B5"/>
    <w:rsid w:val="00314A2D"/>
    <w:rsid w:val="003403B2"/>
    <w:rsid w:val="00345E40"/>
    <w:rsid w:val="00382748"/>
    <w:rsid w:val="003C3D9C"/>
    <w:rsid w:val="003D4E73"/>
    <w:rsid w:val="003D69BA"/>
    <w:rsid w:val="003D6DDB"/>
    <w:rsid w:val="004005E5"/>
    <w:rsid w:val="004149F5"/>
    <w:rsid w:val="00470C40"/>
    <w:rsid w:val="004F239B"/>
    <w:rsid w:val="00505DBA"/>
    <w:rsid w:val="00505E06"/>
    <w:rsid w:val="005079F8"/>
    <w:rsid w:val="005A035F"/>
    <w:rsid w:val="005A4802"/>
    <w:rsid w:val="005D4213"/>
    <w:rsid w:val="00631D60"/>
    <w:rsid w:val="00642C90"/>
    <w:rsid w:val="00673520"/>
    <w:rsid w:val="00697A57"/>
    <w:rsid w:val="006D0068"/>
    <w:rsid w:val="006E66B7"/>
    <w:rsid w:val="006E74B7"/>
    <w:rsid w:val="006F1663"/>
    <w:rsid w:val="007311D8"/>
    <w:rsid w:val="00735AE4"/>
    <w:rsid w:val="007660A9"/>
    <w:rsid w:val="0076640A"/>
    <w:rsid w:val="00790982"/>
    <w:rsid w:val="007B103D"/>
    <w:rsid w:val="007D60FB"/>
    <w:rsid w:val="007E6480"/>
    <w:rsid w:val="0083312C"/>
    <w:rsid w:val="008429A6"/>
    <w:rsid w:val="008479AE"/>
    <w:rsid w:val="00855A6B"/>
    <w:rsid w:val="008A3B93"/>
    <w:rsid w:val="008C5B1A"/>
    <w:rsid w:val="008D4DE4"/>
    <w:rsid w:val="008F60A1"/>
    <w:rsid w:val="00910118"/>
    <w:rsid w:val="00966376"/>
    <w:rsid w:val="009E31C3"/>
    <w:rsid w:val="00A24B7F"/>
    <w:rsid w:val="00A515E5"/>
    <w:rsid w:val="00AB791C"/>
    <w:rsid w:val="00AC7242"/>
    <w:rsid w:val="00AD74BF"/>
    <w:rsid w:val="00B0125C"/>
    <w:rsid w:val="00B04AB2"/>
    <w:rsid w:val="00B14E51"/>
    <w:rsid w:val="00B371E2"/>
    <w:rsid w:val="00B40407"/>
    <w:rsid w:val="00B54BDF"/>
    <w:rsid w:val="00B827BE"/>
    <w:rsid w:val="00BF2549"/>
    <w:rsid w:val="00C2204B"/>
    <w:rsid w:val="00C24068"/>
    <w:rsid w:val="00C430C3"/>
    <w:rsid w:val="00C500E7"/>
    <w:rsid w:val="00C50EE3"/>
    <w:rsid w:val="00C64782"/>
    <w:rsid w:val="00C8363A"/>
    <w:rsid w:val="00CB4211"/>
    <w:rsid w:val="00CF680E"/>
    <w:rsid w:val="00D0348E"/>
    <w:rsid w:val="00D06E6A"/>
    <w:rsid w:val="00D327EF"/>
    <w:rsid w:val="00D36F7C"/>
    <w:rsid w:val="00D5582F"/>
    <w:rsid w:val="00D71B5F"/>
    <w:rsid w:val="00D71B91"/>
    <w:rsid w:val="00D7402F"/>
    <w:rsid w:val="00DA7DAB"/>
    <w:rsid w:val="00DD66B5"/>
    <w:rsid w:val="00DD7BE1"/>
    <w:rsid w:val="00E562EE"/>
    <w:rsid w:val="00E638C2"/>
    <w:rsid w:val="00EF4A49"/>
    <w:rsid w:val="00EF7179"/>
    <w:rsid w:val="00F4695C"/>
    <w:rsid w:val="00F64E8B"/>
    <w:rsid w:val="00F718CD"/>
    <w:rsid w:val="00FC39EA"/>
    <w:rsid w:val="00FD1834"/>
    <w:rsid w:val="00FE16CF"/>
    <w:rsid w:val="00FE2103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E016"/>
  <w15:chartTrackingRefBased/>
  <w15:docId w15:val="{BF744609-4474-4E25-8EAE-206440EE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9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9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46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9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4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6.jpe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reltubrs@gmail.com" TargetMode="Externa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image" Target="media/image4.jpeg"/><Relationship Id="rId5" Type="http://schemas.openxmlformats.org/officeDocument/2006/relationships/comments" Target="comment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 , Stephen (ENVIRONMENTAL HEALTH OFFICER)</dc:creator>
  <cp:keywords/>
  <dc:description/>
  <cp:lastModifiedBy>Paul Stark</cp:lastModifiedBy>
  <cp:revision>2</cp:revision>
  <cp:lastPrinted>2023-02-24T07:28:00Z</cp:lastPrinted>
  <dcterms:created xsi:type="dcterms:W3CDTF">2023-02-24T07:33:00Z</dcterms:created>
  <dcterms:modified xsi:type="dcterms:W3CDTF">2023-02-24T07:33:00Z</dcterms:modified>
</cp:coreProperties>
</file>