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F455" w14:textId="456264FB" w:rsid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  <w:r w:rsidR="00F4358E">
        <w:rPr>
          <w:b/>
          <w:sz w:val="28"/>
          <w:szCs w:val="28"/>
        </w:rPr>
        <w:t xml:space="preserve"> -  </w:t>
      </w:r>
      <w:r w:rsidR="00065A58">
        <w:rPr>
          <w:b/>
          <w:sz w:val="28"/>
          <w:szCs w:val="28"/>
        </w:rPr>
        <w:t xml:space="preserve">Ride route: </w:t>
      </w:r>
      <w:proofErr w:type="spellStart"/>
      <w:r w:rsidR="00065A58">
        <w:rPr>
          <w:b/>
          <w:sz w:val="28"/>
          <w:szCs w:val="28"/>
        </w:rPr>
        <w:t>TransPennine</w:t>
      </w:r>
      <w:proofErr w:type="spellEnd"/>
      <w:r w:rsidR="00065A58">
        <w:rPr>
          <w:b/>
          <w:sz w:val="28"/>
          <w:szCs w:val="28"/>
        </w:rPr>
        <w:t xml:space="preserve"> Trail (Penistone to </w:t>
      </w:r>
      <w:r w:rsidR="00734875">
        <w:rPr>
          <w:b/>
          <w:sz w:val="28"/>
          <w:szCs w:val="28"/>
        </w:rPr>
        <w:t>Dunford Bridge</w:t>
      </w:r>
      <w:r w:rsidR="00065A58">
        <w:rPr>
          <w:b/>
          <w:sz w:val="28"/>
          <w:szCs w:val="28"/>
        </w:rPr>
        <w:t>)</w:t>
      </w:r>
    </w:p>
    <w:p w14:paraId="2D2DDE05" w14:textId="77777777" w:rsidR="00F05136" w:rsidRDefault="00F05136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F6BA49F" w14:textId="77777777" w:rsidR="00F05136" w:rsidRDefault="00065A58" w:rsidP="006C0B07">
      <w:pPr>
        <w:pStyle w:val="NoSpacing"/>
        <w:rPr>
          <w:rFonts w:ascii="Arial" w:hAnsi="Arial" w:cs="Arial"/>
          <w:sz w:val="20"/>
          <w:szCs w:val="20"/>
        </w:rPr>
      </w:pPr>
      <w:r w:rsidRPr="007B47DB">
        <w:rPr>
          <w:rFonts w:ascii="Arial" w:hAnsi="Arial" w:cs="Arial"/>
          <w:sz w:val="20"/>
          <w:szCs w:val="20"/>
        </w:rPr>
        <w:t xml:space="preserve">Route Assessed: </w:t>
      </w:r>
      <w:r w:rsidR="007B47DB" w:rsidRPr="007B47DB">
        <w:rPr>
          <w:rFonts w:ascii="Arial" w:hAnsi="Arial" w:cs="Arial"/>
          <w:sz w:val="20"/>
          <w:szCs w:val="20"/>
        </w:rPr>
        <w:t xml:space="preserve">This route has been ridden multiple times by Tandem Trekkers. </w:t>
      </w:r>
      <w:r w:rsidR="00F05136">
        <w:rPr>
          <w:rFonts w:ascii="Arial" w:hAnsi="Arial" w:cs="Arial"/>
          <w:sz w:val="20"/>
          <w:szCs w:val="20"/>
        </w:rPr>
        <w:t xml:space="preserve">It is a popular Trekker’s route and represents a natural progression from Track induction. </w:t>
      </w:r>
    </w:p>
    <w:p w14:paraId="5C196FAD" w14:textId="77777777" w:rsidR="00F4358E" w:rsidRDefault="00F4358E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F814E0E" w14:textId="43778AED" w:rsidR="00065A58" w:rsidRPr="007B47DB" w:rsidRDefault="007B47DB" w:rsidP="006C0B07">
      <w:pPr>
        <w:pStyle w:val="NoSpacing"/>
        <w:rPr>
          <w:rFonts w:ascii="Arial" w:hAnsi="Arial" w:cs="Arial"/>
          <w:sz w:val="20"/>
          <w:szCs w:val="20"/>
        </w:rPr>
      </w:pPr>
      <w:r w:rsidRPr="007B47DB">
        <w:rPr>
          <w:rFonts w:ascii="Arial" w:hAnsi="Arial" w:cs="Arial"/>
          <w:sz w:val="20"/>
          <w:szCs w:val="20"/>
        </w:rPr>
        <w:t>As the original route assessment has been misplaced</w:t>
      </w:r>
      <w:r>
        <w:rPr>
          <w:rFonts w:ascii="Arial" w:hAnsi="Arial" w:cs="Arial"/>
          <w:sz w:val="20"/>
          <w:szCs w:val="20"/>
        </w:rPr>
        <w:t>,</w:t>
      </w:r>
      <w:r w:rsidRPr="007B47DB">
        <w:rPr>
          <w:rFonts w:ascii="Arial" w:hAnsi="Arial" w:cs="Arial"/>
          <w:sz w:val="20"/>
          <w:szCs w:val="20"/>
        </w:rPr>
        <w:t xml:space="preserve"> this new assessment was compiled by Paul Stark on 21</w:t>
      </w:r>
      <w:r w:rsidRPr="007B47DB">
        <w:rPr>
          <w:rFonts w:ascii="Arial" w:hAnsi="Arial" w:cs="Arial"/>
          <w:sz w:val="20"/>
          <w:szCs w:val="20"/>
          <w:vertAlign w:val="superscript"/>
        </w:rPr>
        <w:t>st</w:t>
      </w:r>
      <w:r w:rsidRPr="007B47DB">
        <w:rPr>
          <w:rFonts w:ascii="Arial" w:hAnsi="Arial" w:cs="Arial"/>
          <w:sz w:val="20"/>
          <w:szCs w:val="20"/>
        </w:rPr>
        <w:t xml:space="preserve"> August 2021</w:t>
      </w:r>
      <w:r>
        <w:rPr>
          <w:rFonts w:ascii="Arial" w:hAnsi="Arial" w:cs="Arial"/>
          <w:sz w:val="20"/>
          <w:szCs w:val="20"/>
        </w:rPr>
        <w:t>. Weather was overcast with intermittent light drizzle. Ridden on 28c solo bike.</w:t>
      </w:r>
    </w:p>
    <w:p w14:paraId="3E9C373E" w14:textId="77777777" w:rsidR="00AA0765" w:rsidRPr="007B47DB" w:rsidRDefault="00AA0765" w:rsidP="006C0B0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4A29C2" w14:textId="076ACA26" w:rsidR="00AA0765" w:rsidRDefault="00065A58" w:rsidP="006C0B07">
      <w:pPr>
        <w:pStyle w:val="NoSpacing"/>
        <w:rPr>
          <w:rFonts w:ascii="Arial" w:hAnsi="Arial" w:cs="Arial"/>
          <w:sz w:val="20"/>
          <w:szCs w:val="20"/>
        </w:rPr>
      </w:pPr>
      <w:r w:rsidRPr="007B47DB">
        <w:rPr>
          <w:rFonts w:ascii="Arial" w:hAnsi="Arial" w:cs="Arial"/>
          <w:sz w:val="20"/>
          <w:szCs w:val="20"/>
        </w:rPr>
        <w:t xml:space="preserve">This section of the Trans Pennine Trial (TPT) rums for </w:t>
      </w:r>
      <w:r w:rsidR="007B47DB">
        <w:rPr>
          <w:rFonts w:ascii="Arial" w:hAnsi="Arial" w:cs="Arial"/>
          <w:sz w:val="20"/>
          <w:szCs w:val="20"/>
        </w:rPr>
        <w:t xml:space="preserve">5.6 </w:t>
      </w:r>
      <w:r w:rsidRPr="007B47DB">
        <w:rPr>
          <w:rFonts w:ascii="Arial" w:hAnsi="Arial" w:cs="Arial"/>
          <w:sz w:val="20"/>
          <w:szCs w:val="20"/>
        </w:rPr>
        <w:t xml:space="preserve">miles from Julie’s Café at Penistone (S36 6BA) to </w:t>
      </w:r>
      <w:r w:rsidR="00F05136">
        <w:rPr>
          <w:rFonts w:ascii="Arial" w:hAnsi="Arial" w:cs="Arial"/>
          <w:sz w:val="20"/>
          <w:szCs w:val="20"/>
        </w:rPr>
        <w:t xml:space="preserve">turn around point at </w:t>
      </w:r>
      <w:r w:rsidR="007B47DB">
        <w:rPr>
          <w:rFonts w:ascii="Arial" w:hAnsi="Arial" w:cs="Arial"/>
          <w:sz w:val="20"/>
          <w:szCs w:val="20"/>
        </w:rPr>
        <w:t>Dunford Bridge.</w:t>
      </w:r>
    </w:p>
    <w:p w14:paraId="2FC65871" w14:textId="77777777" w:rsidR="007B47DB" w:rsidRPr="007B47DB" w:rsidRDefault="007B47DB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969D67F" w14:textId="77777777" w:rsidR="006C0B07" w:rsidRPr="007B47DB" w:rsidRDefault="00A76622" w:rsidP="006C0B07">
      <w:pPr>
        <w:pStyle w:val="NoSpacing"/>
        <w:rPr>
          <w:rFonts w:ascii="Arial" w:hAnsi="Arial" w:cs="Arial"/>
          <w:sz w:val="20"/>
          <w:szCs w:val="20"/>
        </w:rPr>
      </w:pPr>
      <w:r w:rsidRPr="007B47DB">
        <w:rPr>
          <w:rFonts w:ascii="Arial" w:hAnsi="Arial" w:cs="Arial"/>
          <w:sz w:val="20"/>
          <w:szCs w:val="20"/>
        </w:rPr>
        <w:t>The route is</w:t>
      </w:r>
      <w:r w:rsidR="008739F2" w:rsidRPr="007B47DB">
        <w:rPr>
          <w:rFonts w:ascii="Arial" w:hAnsi="Arial" w:cs="Arial"/>
          <w:sz w:val="20"/>
          <w:szCs w:val="20"/>
        </w:rPr>
        <w:t xml:space="preserve"> completely</w:t>
      </w:r>
      <w:r w:rsidRPr="007B47DB">
        <w:rPr>
          <w:rFonts w:ascii="Arial" w:hAnsi="Arial" w:cs="Arial"/>
          <w:sz w:val="20"/>
          <w:szCs w:val="20"/>
        </w:rPr>
        <w:t xml:space="preserve"> traffic</w:t>
      </w:r>
      <w:r w:rsidR="00FA6B20" w:rsidRPr="007B47DB">
        <w:rPr>
          <w:rFonts w:ascii="Arial" w:hAnsi="Arial" w:cs="Arial"/>
          <w:sz w:val="20"/>
          <w:szCs w:val="20"/>
        </w:rPr>
        <w:t>-</w:t>
      </w:r>
      <w:r w:rsidRPr="007B47DB">
        <w:rPr>
          <w:rFonts w:ascii="Arial" w:hAnsi="Arial" w:cs="Arial"/>
          <w:sz w:val="20"/>
          <w:szCs w:val="20"/>
        </w:rPr>
        <w:t>free</w:t>
      </w:r>
      <w:r w:rsidR="00D23948" w:rsidRPr="007B47DB">
        <w:rPr>
          <w:rFonts w:ascii="Arial" w:hAnsi="Arial" w:cs="Arial"/>
          <w:sz w:val="20"/>
          <w:szCs w:val="20"/>
        </w:rPr>
        <w:t xml:space="preserve"> – though encountering the occasional stationary/slow-moving maintenance vehicle is to be anticipated. That said,</w:t>
      </w:r>
      <w:r w:rsidRPr="007B47DB">
        <w:rPr>
          <w:rFonts w:ascii="Arial" w:hAnsi="Arial" w:cs="Arial"/>
          <w:sz w:val="20"/>
          <w:szCs w:val="20"/>
        </w:rPr>
        <w:t xml:space="preserve"> the</w:t>
      </w:r>
      <w:r w:rsidR="006C0B07" w:rsidRPr="007B47DB">
        <w:rPr>
          <w:rFonts w:ascii="Arial" w:hAnsi="Arial" w:cs="Arial"/>
          <w:sz w:val="20"/>
          <w:szCs w:val="20"/>
        </w:rPr>
        <w:t xml:space="preserve"> trail is </w:t>
      </w:r>
      <w:r w:rsidR="008739F2" w:rsidRPr="007B47DB">
        <w:rPr>
          <w:rFonts w:ascii="Arial" w:hAnsi="Arial" w:cs="Arial"/>
          <w:sz w:val="20"/>
          <w:szCs w:val="20"/>
        </w:rPr>
        <w:t>very</w:t>
      </w:r>
      <w:r w:rsidR="006C0B07" w:rsidRPr="007B47DB">
        <w:rPr>
          <w:rFonts w:ascii="Arial" w:hAnsi="Arial" w:cs="Arial"/>
          <w:sz w:val="20"/>
          <w:szCs w:val="20"/>
        </w:rPr>
        <w:t xml:space="preserve"> popular with horse riders, families</w:t>
      </w:r>
      <w:r w:rsidR="008739F2" w:rsidRPr="007B47DB">
        <w:rPr>
          <w:rFonts w:ascii="Arial" w:hAnsi="Arial" w:cs="Arial"/>
          <w:sz w:val="20"/>
          <w:szCs w:val="20"/>
        </w:rPr>
        <w:t xml:space="preserve"> with young children</w:t>
      </w:r>
      <w:r w:rsidR="006C0B07" w:rsidRPr="007B47DB">
        <w:rPr>
          <w:rFonts w:ascii="Arial" w:hAnsi="Arial" w:cs="Arial"/>
          <w:sz w:val="20"/>
          <w:szCs w:val="20"/>
        </w:rPr>
        <w:t xml:space="preserve"> and dog walkers so expect to meet people / animals</w:t>
      </w:r>
      <w:r w:rsidR="004C12BA" w:rsidRPr="007B47DB">
        <w:rPr>
          <w:rFonts w:ascii="Arial" w:hAnsi="Arial" w:cs="Arial"/>
          <w:sz w:val="20"/>
          <w:szCs w:val="20"/>
        </w:rPr>
        <w:t xml:space="preserve"> and other cyclists</w:t>
      </w:r>
      <w:r w:rsidR="008739F2" w:rsidRPr="007B47DB">
        <w:rPr>
          <w:rFonts w:ascii="Arial" w:hAnsi="Arial" w:cs="Arial"/>
          <w:sz w:val="20"/>
          <w:szCs w:val="20"/>
        </w:rPr>
        <w:t xml:space="preserve"> riding a variety of equipment. Indeed, at points the track can become slightly congested and narrow. Loud and clear verbal instructions/bell ringing when approaching and passing other trail users need to be used. Dogs and young children can be unpredictable!</w:t>
      </w:r>
    </w:p>
    <w:p w14:paraId="0C5692F1" w14:textId="77777777" w:rsidR="00A76622" w:rsidRDefault="00A76622" w:rsidP="006C0B0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3553" w:type="dxa"/>
        <w:tblLook w:val="04A0" w:firstRow="1" w:lastRow="0" w:firstColumn="1" w:lastColumn="0" w:noHBand="0" w:noVBand="1"/>
      </w:tblPr>
      <w:tblGrid>
        <w:gridCol w:w="779"/>
        <w:gridCol w:w="1910"/>
        <w:gridCol w:w="5826"/>
        <w:gridCol w:w="3046"/>
        <w:gridCol w:w="1992"/>
      </w:tblGrid>
      <w:tr w:rsidR="00A963E1" w:rsidRPr="00A963E1" w14:paraId="72577D0F" w14:textId="77777777" w:rsidTr="00F05136">
        <w:tc>
          <w:tcPr>
            <w:tcW w:w="779" w:type="dxa"/>
          </w:tcPr>
          <w:p w14:paraId="704FE1FE" w14:textId="77777777" w:rsidR="00A963E1" w:rsidRPr="00A963E1" w:rsidRDefault="00A963E1" w:rsidP="00A963E1"/>
        </w:tc>
        <w:tc>
          <w:tcPr>
            <w:tcW w:w="1910" w:type="dxa"/>
          </w:tcPr>
          <w:p w14:paraId="439DC130" w14:textId="77777777" w:rsidR="00A963E1" w:rsidRPr="00A963E1" w:rsidRDefault="00A963E1" w:rsidP="00A963E1"/>
        </w:tc>
        <w:tc>
          <w:tcPr>
            <w:tcW w:w="5826" w:type="dxa"/>
          </w:tcPr>
          <w:p w14:paraId="16092848" w14:textId="77777777" w:rsidR="00A963E1" w:rsidRPr="00A963E1" w:rsidRDefault="00A963E1" w:rsidP="00A963E1"/>
        </w:tc>
        <w:tc>
          <w:tcPr>
            <w:tcW w:w="3046" w:type="dxa"/>
          </w:tcPr>
          <w:p w14:paraId="785AFD76" w14:textId="77777777" w:rsidR="00A963E1" w:rsidRPr="00A963E1" w:rsidRDefault="00A963E1" w:rsidP="00A963E1"/>
        </w:tc>
        <w:tc>
          <w:tcPr>
            <w:tcW w:w="1992" w:type="dxa"/>
          </w:tcPr>
          <w:p w14:paraId="55BA979E" w14:textId="77777777" w:rsidR="00A963E1" w:rsidRPr="00A963E1" w:rsidRDefault="00A963E1" w:rsidP="00A963E1"/>
        </w:tc>
      </w:tr>
      <w:tr w:rsidR="00A963E1" w:rsidRPr="00A963E1" w14:paraId="2E016069" w14:textId="77777777" w:rsidTr="00F05136">
        <w:tc>
          <w:tcPr>
            <w:tcW w:w="779" w:type="dxa"/>
          </w:tcPr>
          <w:p w14:paraId="2165A189" w14:textId="77777777" w:rsidR="00A963E1" w:rsidRPr="00A963E1" w:rsidRDefault="00A963E1" w:rsidP="00A963E1">
            <w:r w:rsidRPr="00A963E1">
              <w:t>Nr</w:t>
            </w:r>
          </w:p>
        </w:tc>
        <w:tc>
          <w:tcPr>
            <w:tcW w:w="1910" w:type="dxa"/>
          </w:tcPr>
          <w:p w14:paraId="47A0F762" w14:textId="5C668F88" w:rsidR="00A963E1" w:rsidRPr="00A963E1" w:rsidRDefault="00575875" w:rsidP="00F05136">
            <w:proofErr w:type="spellStart"/>
            <w:r>
              <w:t>Approx</w:t>
            </w:r>
            <w:proofErr w:type="spellEnd"/>
            <w:r>
              <w:t xml:space="preserve"> d</w:t>
            </w:r>
            <w:r w:rsidR="00A963E1" w:rsidRPr="00A963E1">
              <w:t>istance from start</w:t>
            </w:r>
            <w:r w:rsidR="00F05136">
              <w:t xml:space="preserve"> </w:t>
            </w:r>
            <w:r w:rsidR="00A963E1" w:rsidRPr="00A963E1">
              <w:t>(miles)</w:t>
            </w:r>
          </w:p>
        </w:tc>
        <w:tc>
          <w:tcPr>
            <w:tcW w:w="5826" w:type="dxa"/>
          </w:tcPr>
          <w:p w14:paraId="053F3B9A" w14:textId="77777777" w:rsidR="00A963E1" w:rsidRPr="00A963E1" w:rsidRDefault="00A963E1" w:rsidP="00A963E1">
            <w:r w:rsidRPr="00A963E1">
              <w:t>Risk Description</w:t>
            </w:r>
          </w:p>
        </w:tc>
        <w:tc>
          <w:tcPr>
            <w:tcW w:w="3046" w:type="dxa"/>
          </w:tcPr>
          <w:p w14:paraId="65DE43FB" w14:textId="77777777" w:rsidR="00A963E1" w:rsidRPr="00A963E1" w:rsidRDefault="00A963E1" w:rsidP="00A963E1">
            <w:r w:rsidRPr="00A963E1">
              <w:t>Mitigation</w:t>
            </w:r>
          </w:p>
        </w:tc>
        <w:tc>
          <w:tcPr>
            <w:tcW w:w="1992" w:type="dxa"/>
          </w:tcPr>
          <w:p w14:paraId="1AE2E780" w14:textId="77777777" w:rsidR="00A963E1" w:rsidRPr="00A963E1" w:rsidRDefault="00A963E1" w:rsidP="00A963E1">
            <w:r w:rsidRPr="00A963E1">
              <w:t>Risk rating</w:t>
            </w:r>
          </w:p>
          <w:p w14:paraId="0DD7E1E2" w14:textId="77777777" w:rsidR="00A963E1" w:rsidRPr="00A963E1" w:rsidRDefault="00A963E1" w:rsidP="00A963E1">
            <w:r w:rsidRPr="00A963E1">
              <w:t>Low / Med / High</w:t>
            </w:r>
          </w:p>
        </w:tc>
      </w:tr>
      <w:tr w:rsidR="00A963E1" w:rsidRPr="00A963E1" w14:paraId="46876D3E" w14:textId="77777777" w:rsidTr="00F05136">
        <w:tc>
          <w:tcPr>
            <w:tcW w:w="779" w:type="dxa"/>
          </w:tcPr>
          <w:p w14:paraId="05DC76A9" w14:textId="77777777" w:rsidR="00A963E1" w:rsidRPr="00A963E1" w:rsidRDefault="00A963E1" w:rsidP="00A963E1">
            <w:r w:rsidRPr="00A963E1">
              <w:t xml:space="preserve">START </w:t>
            </w:r>
          </w:p>
        </w:tc>
        <w:tc>
          <w:tcPr>
            <w:tcW w:w="1910" w:type="dxa"/>
          </w:tcPr>
          <w:p w14:paraId="75C0F50D" w14:textId="77777777" w:rsidR="00A963E1" w:rsidRPr="00A963E1" w:rsidRDefault="00A963E1" w:rsidP="00A963E1">
            <w:r w:rsidRPr="00A963E1">
              <w:t>0</w:t>
            </w:r>
            <w:r w:rsidR="008739F2">
              <w:t>.0</w:t>
            </w:r>
          </w:p>
        </w:tc>
        <w:tc>
          <w:tcPr>
            <w:tcW w:w="5826" w:type="dxa"/>
          </w:tcPr>
          <w:p w14:paraId="0685F4C1" w14:textId="77777777" w:rsidR="00A963E1" w:rsidRPr="00A963E1" w:rsidRDefault="00A963E1" w:rsidP="000B5FBE">
            <w:r w:rsidRPr="00A963E1">
              <w:t xml:space="preserve">Start point </w:t>
            </w:r>
            <w:r w:rsidR="000B5FBE">
              <w:t>– Julie’s Café – S36 6BA</w:t>
            </w:r>
          </w:p>
        </w:tc>
        <w:tc>
          <w:tcPr>
            <w:tcW w:w="3046" w:type="dxa"/>
          </w:tcPr>
          <w:p w14:paraId="5C0B3B7F" w14:textId="77777777" w:rsidR="00A963E1" w:rsidRPr="00A963E1" w:rsidRDefault="00A963E1" w:rsidP="00A963E1"/>
        </w:tc>
        <w:tc>
          <w:tcPr>
            <w:tcW w:w="1992" w:type="dxa"/>
          </w:tcPr>
          <w:p w14:paraId="35F6577F" w14:textId="77777777" w:rsidR="00A963E1" w:rsidRPr="00A963E1" w:rsidRDefault="00A963E1" w:rsidP="00A963E1"/>
        </w:tc>
      </w:tr>
      <w:tr w:rsidR="00575875" w:rsidRPr="00A963E1" w14:paraId="5375BC39" w14:textId="77777777" w:rsidTr="00F05136">
        <w:tc>
          <w:tcPr>
            <w:tcW w:w="779" w:type="dxa"/>
          </w:tcPr>
          <w:p w14:paraId="5476AFA6" w14:textId="77777777" w:rsidR="00575875" w:rsidRPr="00A963E1" w:rsidRDefault="00AB30AA" w:rsidP="00A963E1">
            <w:r>
              <w:t>1</w:t>
            </w:r>
          </w:p>
        </w:tc>
        <w:tc>
          <w:tcPr>
            <w:tcW w:w="1910" w:type="dxa"/>
          </w:tcPr>
          <w:p w14:paraId="683D621F" w14:textId="2543FFB0" w:rsidR="00575875" w:rsidRDefault="007B47DB" w:rsidP="00A963E1">
            <w:r>
              <w:t>0.9</w:t>
            </w:r>
            <w:r w:rsidR="00684A32">
              <w:t xml:space="preserve"> </w:t>
            </w:r>
          </w:p>
        </w:tc>
        <w:tc>
          <w:tcPr>
            <w:tcW w:w="5826" w:type="dxa"/>
          </w:tcPr>
          <w:p w14:paraId="15EA31E8" w14:textId="11DC6C03" w:rsidR="00575875" w:rsidRDefault="00684A32" w:rsidP="00252D85">
            <w:r>
              <w:t xml:space="preserve">Trail crosses </w:t>
            </w:r>
            <w:r w:rsidR="007B47DB">
              <w:t>gravel track. Surface is not sealed with exposed rails</w:t>
            </w:r>
          </w:p>
        </w:tc>
        <w:tc>
          <w:tcPr>
            <w:tcW w:w="3046" w:type="dxa"/>
          </w:tcPr>
          <w:p w14:paraId="5489414F" w14:textId="37177190" w:rsidR="00575875" w:rsidRDefault="007B47DB" w:rsidP="00A963E1">
            <w:r>
              <w:t>Extra care and vigilance.</w:t>
            </w:r>
          </w:p>
        </w:tc>
        <w:tc>
          <w:tcPr>
            <w:tcW w:w="1992" w:type="dxa"/>
          </w:tcPr>
          <w:p w14:paraId="309B5E19" w14:textId="77777777" w:rsidR="00575875" w:rsidRPr="00A963E1" w:rsidRDefault="0036080B" w:rsidP="00A963E1">
            <w:r>
              <w:t>Low</w:t>
            </w:r>
          </w:p>
        </w:tc>
      </w:tr>
      <w:tr w:rsidR="00A963E1" w:rsidRPr="00A963E1" w14:paraId="6F2367BB" w14:textId="77777777" w:rsidTr="00F05136">
        <w:tc>
          <w:tcPr>
            <w:tcW w:w="779" w:type="dxa"/>
          </w:tcPr>
          <w:p w14:paraId="66C2BA0F" w14:textId="77777777" w:rsidR="00A963E1" w:rsidRPr="00A963E1" w:rsidRDefault="00AB30AA" w:rsidP="00A963E1">
            <w:r>
              <w:t>2</w:t>
            </w:r>
          </w:p>
        </w:tc>
        <w:tc>
          <w:tcPr>
            <w:tcW w:w="1910" w:type="dxa"/>
          </w:tcPr>
          <w:p w14:paraId="5768CC1B" w14:textId="70862F0F" w:rsidR="00A963E1" w:rsidRPr="00A963E1" w:rsidRDefault="007B47DB" w:rsidP="00A963E1">
            <w:r>
              <w:t>1.36</w:t>
            </w:r>
          </w:p>
        </w:tc>
        <w:tc>
          <w:tcPr>
            <w:tcW w:w="5826" w:type="dxa"/>
          </w:tcPr>
          <w:p w14:paraId="6A6B0EE8" w14:textId="3497E78C" w:rsidR="00A963E1" w:rsidRPr="00A963E1" w:rsidRDefault="007B47DB" w:rsidP="009803F9">
            <w:r>
              <w:t>Trail crosses quiet lane with tight pinch points at either side. Exposed rails on lane.</w:t>
            </w:r>
          </w:p>
        </w:tc>
        <w:tc>
          <w:tcPr>
            <w:tcW w:w="3046" w:type="dxa"/>
          </w:tcPr>
          <w:p w14:paraId="2827D816" w14:textId="1CFC31A6" w:rsidR="00A963E1" w:rsidRPr="00A963E1" w:rsidRDefault="007B47DB" w:rsidP="00252D85">
            <w:r>
              <w:t>Riders should dismount and walk tandems across lane.</w:t>
            </w:r>
          </w:p>
        </w:tc>
        <w:tc>
          <w:tcPr>
            <w:tcW w:w="1992" w:type="dxa"/>
          </w:tcPr>
          <w:p w14:paraId="1B999CDC" w14:textId="77777777" w:rsidR="00A963E1" w:rsidRPr="00A963E1" w:rsidRDefault="00684A32" w:rsidP="00A963E1">
            <w:r>
              <w:t>Low</w:t>
            </w:r>
          </w:p>
        </w:tc>
      </w:tr>
      <w:tr w:rsidR="00A963E1" w:rsidRPr="00A963E1" w14:paraId="3CF312E1" w14:textId="77777777" w:rsidTr="00F05136">
        <w:tc>
          <w:tcPr>
            <w:tcW w:w="779" w:type="dxa"/>
          </w:tcPr>
          <w:p w14:paraId="3C4F5989" w14:textId="77777777" w:rsidR="00A963E1" w:rsidRPr="00A963E1" w:rsidRDefault="00AB30AA" w:rsidP="00A963E1">
            <w:r>
              <w:t>3</w:t>
            </w:r>
          </w:p>
        </w:tc>
        <w:tc>
          <w:tcPr>
            <w:tcW w:w="1910" w:type="dxa"/>
          </w:tcPr>
          <w:p w14:paraId="4B2AA620" w14:textId="4A0FCFB2" w:rsidR="00A963E1" w:rsidRPr="00A963E1" w:rsidRDefault="007B47DB" w:rsidP="00A963E1">
            <w:r>
              <w:t>1.95</w:t>
            </w:r>
          </w:p>
        </w:tc>
        <w:tc>
          <w:tcPr>
            <w:tcW w:w="5826" w:type="dxa"/>
          </w:tcPr>
          <w:p w14:paraId="3E33ECCC" w14:textId="22580E4E" w:rsidR="00A963E1" w:rsidRPr="00A963E1" w:rsidRDefault="007B47DB" w:rsidP="00684A32">
            <w:r>
              <w:t>Trail rises slightly to use a bridge to cross road beneath. Central bollard obstruction necessitates move to left or right.</w:t>
            </w:r>
          </w:p>
        </w:tc>
        <w:tc>
          <w:tcPr>
            <w:tcW w:w="3046" w:type="dxa"/>
          </w:tcPr>
          <w:p w14:paraId="69101969" w14:textId="76426E6A" w:rsidR="00A963E1" w:rsidRPr="00A963E1" w:rsidRDefault="007B47DB" w:rsidP="00344888">
            <w:r>
              <w:t>Extra care and vigilance.</w:t>
            </w:r>
          </w:p>
        </w:tc>
        <w:tc>
          <w:tcPr>
            <w:tcW w:w="1992" w:type="dxa"/>
          </w:tcPr>
          <w:p w14:paraId="29ABC00A" w14:textId="77777777" w:rsidR="00A963E1" w:rsidRPr="00A963E1" w:rsidRDefault="00A963E1" w:rsidP="00A963E1">
            <w:r w:rsidRPr="00A963E1">
              <w:t>Low</w:t>
            </w:r>
          </w:p>
        </w:tc>
      </w:tr>
      <w:tr w:rsidR="00A963E1" w:rsidRPr="00A963E1" w14:paraId="7D00A756" w14:textId="77777777" w:rsidTr="00F05136">
        <w:tc>
          <w:tcPr>
            <w:tcW w:w="779" w:type="dxa"/>
          </w:tcPr>
          <w:p w14:paraId="54281402" w14:textId="77777777" w:rsidR="00A963E1" w:rsidRPr="00A963E1" w:rsidRDefault="00AB30AA" w:rsidP="00A963E1">
            <w:r>
              <w:t>4</w:t>
            </w:r>
          </w:p>
        </w:tc>
        <w:tc>
          <w:tcPr>
            <w:tcW w:w="1910" w:type="dxa"/>
          </w:tcPr>
          <w:p w14:paraId="20947B80" w14:textId="73B83048" w:rsidR="00A963E1" w:rsidRPr="00A963E1" w:rsidRDefault="00F05136" w:rsidP="00A963E1">
            <w:r>
              <w:t>3.27</w:t>
            </w:r>
          </w:p>
        </w:tc>
        <w:tc>
          <w:tcPr>
            <w:tcW w:w="5826" w:type="dxa"/>
          </w:tcPr>
          <w:p w14:paraId="7B52B11E" w14:textId="632315D3" w:rsidR="00A963E1" w:rsidRPr="00A963E1" w:rsidRDefault="00F05136" w:rsidP="00344888">
            <w:r>
              <w:t>Trail rises slightly to use a bridge to cross road beneath. Central bollard obstruction necessitates move to left or right.</w:t>
            </w:r>
          </w:p>
        </w:tc>
        <w:tc>
          <w:tcPr>
            <w:tcW w:w="3046" w:type="dxa"/>
          </w:tcPr>
          <w:p w14:paraId="2E61C103" w14:textId="2E7EFBF5" w:rsidR="00A963E1" w:rsidRPr="00A963E1" w:rsidRDefault="00F05136" w:rsidP="00FA6B20">
            <w:r>
              <w:t>Extra care and vigilance.</w:t>
            </w:r>
          </w:p>
        </w:tc>
        <w:tc>
          <w:tcPr>
            <w:tcW w:w="1992" w:type="dxa"/>
          </w:tcPr>
          <w:p w14:paraId="77366654" w14:textId="77777777" w:rsidR="00A963E1" w:rsidRPr="00A963E1" w:rsidRDefault="00344888" w:rsidP="00A963E1">
            <w:r>
              <w:t>Low</w:t>
            </w:r>
          </w:p>
        </w:tc>
      </w:tr>
      <w:tr w:rsidR="00344888" w:rsidRPr="00A963E1" w14:paraId="1BE79741" w14:textId="77777777" w:rsidTr="00F05136">
        <w:tc>
          <w:tcPr>
            <w:tcW w:w="779" w:type="dxa"/>
          </w:tcPr>
          <w:p w14:paraId="1D209424" w14:textId="7AAB7D3E" w:rsidR="00344888" w:rsidRDefault="00F05136" w:rsidP="00A963E1">
            <w:r>
              <w:t>END</w:t>
            </w:r>
          </w:p>
        </w:tc>
        <w:tc>
          <w:tcPr>
            <w:tcW w:w="1910" w:type="dxa"/>
          </w:tcPr>
          <w:p w14:paraId="05DFF356" w14:textId="4B5F4853" w:rsidR="00344888" w:rsidRDefault="00F05136" w:rsidP="00A963E1">
            <w:r>
              <w:t>5.61</w:t>
            </w:r>
          </w:p>
        </w:tc>
        <w:tc>
          <w:tcPr>
            <w:tcW w:w="5826" w:type="dxa"/>
          </w:tcPr>
          <w:p w14:paraId="7B86DDF0" w14:textId="63F09A3C" w:rsidR="00344888" w:rsidRDefault="00F05136" w:rsidP="00344888">
            <w:r>
              <w:t>Turning Point</w:t>
            </w:r>
          </w:p>
        </w:tc>
        <w:tc>
          <w:tcPr>
            <w:tcW w:w="3046" w:type="dxa"/>
          </w:tcPr>
          <w:p w14:paraId="059720C0" w14:textId="313CF102" w:rsidR="00344888" w:rsidRPr="00344888" w:rsidRDefault="00344888" w:rsidP="00FA6B20"/>
        </w:tc>
        <w:tc>
          <w:tcPr>
            <w:tcW w:w="1992" w:type="dxa"/>
          </w:tcPr>
          <w:p w14:paraId="79DFDB28" w14:textId="2059D494" w:rsidR="00344888" w:rsidRDefault="00344888" w:rsidP="00A963E1"/>
        </w:tc>
      </w:tr>
    </w:tbl>
    <w:p w14:paraId="436E18B9" w14:textId="77777777" w:rsidR="00A963E1" w:rsidRDefault="00A963E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2F484CC3" w14:textId="74610F55" w:rsidR="009B67EE" w:rsidRDefault="009B67EE" w:rsidP="00FA6B2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UPDATE 4</w:t>
      </w:r>
      <w:r w:rsidRPr="009B67EE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March 2022 - DIVERSION</w:t>
      </w:r>
    </w:p>
    <w:p w14:paraId="6727127E" w14:textId="77777777" w:rsidR="009B67EE" w:rsidRDefault="009B67EE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6CDDCE" w14:textId="1C1C63D3" w:rsidR="009B67EE" w:rsidRPr="004D152D" w:rsidRDefault="009B67EE" w:rsidP="00FA6B20">
      <w:pPr>
        <w:pStyle w:val="NoSpacing"/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Diversion assessed – Paul Stark – 4</w:t>
      </w:r>
      <w:r w:rsidRPr="004D152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4D152D">
        <w:rPr>
          <w:rFonts w:ascii="Arial" w:hAnsi="Arial" w:cs="Arial"/>
          <w:bCs/>
          <w:sz w:val="20"/>
          <w:szCs w:val="20"/>
        </w:rPr>
        <w:t xml:space="preserve"> March 2022 (On foot)</w:t>
      </w:r>
    </w:p>
    <w:p w14:paraId="082E52B9" w14:textId="7428381B" w:rsidR="009B67EE" w:rsidRPr="004D152D" w:rsidRDefault="009B67EE" w:rsidP="00FA6B20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5FD46CA" w14:textId="6E8582E0" w:rsidR="009B67EE" w:rsidRPr="004D152D" w:rsidRDefault="009B67EE" w:rsidP="00FA6B20">
      <w:pPr>
        <w:pStyle w:val="NoSpacing"/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 xml:space="preserve">Work to </w:t>
      </w:r>
      <w:r w:rsidR="004D152D">
        <w:rPr>
          <w:rFonts w:ascii="Arial" w:hAnsi="Arial" w:cs="Arial"/>
          <w:bCs/>
          <w:sz w:val="20"/>
          <w:szCs w:val="20"/>
        </w:rPr>
        <w:t>lay</w:t>
      </w:r>
      <w:r w:rsidRPr="004D152D">
        <w:rPr>
          <w:rFonts w:ascii="Arial" w:hAnsi="Arial" w:cs="Arial"/>
          <w:bCs/>
          <w:sz w:val="20"/>
          <w:szCs w:val="20"/>
        </w:rPr>
        <w:t xml:space="preserve"> the overhead power lines</w:t>
      </w:r>
      <w:r w:rsidR="004D152D">
        <w:rPr>
          <w:rFonts w:ascii="Arial" w:hAnsi="Arial" w:cs="Arial"/>
          <w:bCs/>
          <w:sz w:val="20"/>
          <w:szCs w:val="20"/>
        </w:rPr>
        <w:t>,</w:t>
      </w:r>
      <w:r w:rsidRPr="004D152D">
        <w:rPr>
          <w:rFonts w:ascii="Arial" w:hAnsi="Arial" w:cs="Arial"/>
          <w:bCs/>
          <w:sz w:val="20"/>
          <w:szCs w:val="20"/>
        </w:rPr>
        <w:t xml:space="preserve"> as they emerge from Woodhead Tunnel</w:t>
      </w:r>
      <w:r w:rsidR="004D152D">
        <w:rPr>
          <w:rFonts w:ascii="Arial" w:hAnsi="Arial" w:cs="Arial"/>
          <w:bCs/>
          <w:sz w:val="20"/>
          <w:szCs w:val="20"/>
        </w:rPr>
        <w:t>, underground</w:t>
      </w:r>
      <w:r w:rsidRPr="004D152D">
        <w:rPr>
          <w:rFonts w:ascii="Arial" w:hAnsi="Arial" w:cs="Arial"/>
          <w:bCs/>
          <w:sz w:val="20"/>
          <w:szCs w:val="20"/>
        </w:rPr>
        <w:t xml:space="preserve"> as necessitated the closure of the trail at a point approximately 1.2 miles from the Turning Point</w:t>
      </w:r>
      <w:r w:rsidR="00B76A17" w:rsidRPr="004D152D">
        <w:rPr>
          <w:rFonts w:ascii="Arial" w:hAnsi="Arial" w:cs="Arial"/>
          <w:bCs/>
          <w:sz w:val="20"/>
          <w:szCs w:val="20"/>
        </w:rPr>
        <w:t xml:space="preserve"> at Dunford Bridge. A diversion is in place.</w:t>
      </w:r>
    </w:p>
    <w:p w14:paraId="15041621" w14:textId="58D1A5C9" w:rsidR="00B76A17" w:rsidRPr="004D152D" w:rsidRDefault="00B76A17" w:rsidP="00FA6B20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DD1F9E4" w14:textId="7248DE61" w:rsidR="00B76A17" w:rsidRPr="004D152D" w:rsidRDefault="00B76A17" w:rsidP="00FA6B20">
      <w:pPr>
        <w:pStyle w:val="NoSpacing"/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The diverted track is approximately 3 meters wide and is constructed from well compacted fine aggregate.</w:t>
      </w:r>
      <w:r w:rsidR="00D42070" w:rsidRPr="004D152D">
        <w:rPr>
          <w:rFonts w:ascii="Arial" w:hAnsi="Arial" w:cs="Arial"/>
          <w:bCs/>
          <w:sz w:val="20"/>
          <w:szCs w:val="20"/>
        </w:rPr>
        <w:t xml:space="preserve"> All extra risks are rated low and call for e</w:t>
      </w:r>
      <w:r w:rsidRPr="004D152D">
        <w:rPr>
          <w:rFonts w:ascii="Arial" w:hAnsi="Arial" w:cs="Arial"/>
          <w:bCs/>
          <w:sz w:val="20"/>
          <w:szCs w:val="20"/>
        </w:rPr>
        <w:t>xtra care and vigilance</w:t>
      </w:r>
    </w:p>
    <w:p w14:paraId="0E51266A" w14:textId="5A3B6DA6" w:rsidR="00B76A17" w:rsidRPr="004D152D" w:rsidRDefault="00B76A17" w:rsidP="00FA6B20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4EA5B89" w14:textId="340BEF57" w:rsidR="00B76A17" w:rsidRPr="004D152D" w:rsidRDefault="00D42070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Unsealed surface – expect localised ponding after inclement weather</w:t>
      </w:r>
    </w:p>
    <w:p w14:paraId="48E99B9F" w14:textId="491B314E" w:rsidR="00D42070" w:rsidRPr="004D152D" w:rsidRDefault="00D42070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Track undulates</w:t>
      </w:r>
    </w:p>
    <w:p w14:paraId="333F517B" w14:textId="4D10B674" w:rsidR="00D42070" w:rsidRPr="004D152D" w:rsidRDefault="00D42070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Potholes on both bridges over River Don</w:t>
      </w:r>
    </w:p>
    <w:p w14:paraId="15346692" w14:textId="205F6444" w:rsidR="00D42070" w:rsidRPr="004D152D" w:rsidRDefault="00D42070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 xml:space="preserve">Expect </w:t>
      </w:r>
      <w:r w:rsidR="004D152D">
        <w:rPr>
          <w:rFonts w:ascii="Arial" w:hAnsi="Arial" w:cs="Arial"/>
          <w:bCs/>
          <w:sz w:val="20"/>
          <w:szCs w:val="20"/>
        </w:rPr>
        <w:t xml:space="preserve">slow moving </w:t>
      </w:r>
      <w:r w:rsidRPr="004D152D">
        <w:rPr>
          <w:rFonts w:ascii="Arial" w:hAnsi="Arial" w:cs="Arial"/>
          <w:bCs/>
          <w:sz w:val="20"/>
          <w:szCs w:val="20"/>
        </w:rPr>
        <w:t>construction traffic</w:t>
      </w:r>
    </w:p>
    <w:p w14:paraId="5BBC0EEE" w14:textId="0A11E49F" w:rsidR="00D42070" w:rsidRPr="004D152D" w:rsidRDefault="00D42070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Tandems likely to require post ride washdown</w:t>
      </w:r>
    </w:p>
    <w:p w14:paraId="6B7C4C40" w14:textId="3CAED09E" w:rsidR="004D152D" w:rsidRPr="004D152D" w:rsidRDefault="004D152D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90 degree left turn to access car park at Dunford Bridge. Expect traffic including large construction vehicles in car park</w:t>
      </w:r>
    </w:p>
    <w:p w14:paraId="6F1FBDEE" w14:textId="38C75A39" w:rsidR="004D152D" w:rsidRPr="004D152D" w:rsidRDefault="004D152D" w:rsidP="004D152D">
      <w:pPr>
        <w:pStyle w:val="NoSpacing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4D152D">
        <w:rPr>
          <w:rFonts w:ascii="Arial" w:hAnsi="Arial" w:cs="Arial"/>
          <w:bCs/>
          <w:sz w:val="20"/>
          <w:szCs w:val="20"/>
        </w:rPr>
        <w:t>Unless continuing onto Windle Edge it is recommended Tandems turn around in the area before the barrier</w:t>
      </w:r>
    </w:p>
    <w:p w14:paraId="05561266" w14:textId="77777777" w:rsidR="009B67EE" w:rsidRPr="004D152D" w:rsidRDefault="009B67EE" w:rsidP="00FA6B20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5BB0D6A" w14:textId="77777777" w:rsidR="004D152D" w:rsidRDefault="004D152D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1B746C6" w14:textId="198606AE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  <w:r w:rsidRPr="00FA6B20">
        <w:rPr>
          <w:rFonts w:ascii="Arial" w:hAnsi="Arial" w:cs="Arial"/>
          <w:b/>
          <w:sz w:val="20"/>
          <w:szCs w:val="20"/>
        </w:rPr>
        <w:lastRenderedPageBreak/>
        <w:t>General risk assessment notes applicable to all rides</w:t>
      </w:r>
    </w:p>
    <w:p w14:paraId="1F230468" w14:textId="77777777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6CC19B" w14:textId="77777777" w:rsidR="00FA6B20" w:rsidRDefault="00FA6B20" w:rsidP="00D23948">
      <w:pPr>
        <w:pStyle w:val="NoSpacing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should be encouraged to take part in activities that are within their capabilities. </w:t>
      </w:r>
    </w:p>
    <w:p w14:paraId="704C1725" w14:textId="77777777" w:rsidR="00FA6B20" w:rsidRPr="00FA6B20" w:rsidRDefault="00FA6B20" w:rsidP="00FA6B20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3220DD5B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must wear a helmet. </w:t>
      </w:r>
    </w:p>
    <w:p w14:paraId="31D8A9BA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FF40ADA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High vis clothing to be considered for road riding</w:t>
      </w:r>
      <w:r>
        <w:rPr>
          <w:rFonts w:ascii="Arial" w:hAnsi="Arial" w:cs="Arial"/>
          <w:sz w:val="20"/>
          <w:szCs w:val="20"/>
        </w:rPr>
        <w:t>.</w:t>
      </w:r>
    </w:p>
    <w:p w14:paraId="30513592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3680FCDA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The session leader should have checked the leader pack as per insert and have leader pack with them at all times. This must include first aid.</w:t>
      </w:r>
    </w:p>
    <w:p w14:paraId="0D7116BB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681CE1D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Sun protection and water advisable to be carried.</w:t>
      </w:r>
    </w:p>
    <w:p w14:paraId="7CCD01A1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FC4682F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For exposed routes or winter rides suitable clothing is essential along with spare water or windproof items</w:t>
      </w:r>
      <w:r>
        <w:rPr>
          <w:rFonts w:ascii="Arial" w:hAnsi="Arial" w:cs="Arial"/>
          <w:sz w:val="20"/>
          <w:szCs w:val="20"/>
        </w:rPr>
        <w:t>.</w:t>
      </w:r>
    </w:p>
    <w:p w14:paraId="0CDDC618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3305333A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All ride leaders should familiarise themselves with the contents of the ride leader pack specifically tools, spares, first aid and survival equip.</w:t>
      </w:r>
    </w:p>
    <w:p w14:paraId="698B0DDC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8D4B235" w14:textId="6C5F7A12" w:rsidR="00CD7415" w:rsidRPr="00A76622" w:rsidRDefault="00FA6B20" w:rsidP="00F051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Ride leader should carry suitable navigation aids and check route assessment before commencing ride.</w:t>
      </w:r>
    </w:p>
    <w:sectPr w:rsidR="00CD7415" w:rsidRPr="00A76622" w:rsidSect="00F05136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DDE"/>
    <w:multiLevelType w:val="hybridMultilevel"/>
    <w:tmpl w:val="E8A8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1"/>
    <w:rsid w:val="00065A58"/>
    <w:rsid w:val="000B5FBE"/>
    <w:rsid w:val="001B7BCB"/>
    <w:rsid w:val="00201F10"/>
    <w:rsid w:val="002322C4"/>
    <w:rsid w:val="00252D85"/>
    <w:rsid w:val="00344888"/>
    <w:rsid w:val="0034656F"/>
    <w:rsid w:val="0036080B"/>
    <w:rsid w:val="003D5623"/>
    <w:rsid w:val="00431AC1"/>
    <w:rsid w:val="00453D73"/>
    <w:rsid w:val="004C12BA"/>
    <w:rsid w:val="004D152D"/>
    <w:rsid w:val="00575875"/>
    <w:rsid w:val="00684A32"/>
    <w:rsid w:val="006C0B07"/>
    <w:rsid w:val="006D6FDE"/>
    <w:rsid w:val="00734875"/>
    <w:rsid w:val="0076193A"/>
    <w:rsid w:val="007B47DB"/>
    <w:rsid w:val="008444D6"/>
    <w:rsid w:val="008739F2"/>
    <w:rsid w:val="008E37CC"/>
    <w:rsid w:val="009803F9"/>
    <w:rsid w:val="009905C4"/>
    <w:rsid w:val="009B67EE"/>
    <w:rsid w:val="009D6BD8"/>
    <w:rsid w:val="009F44FD"/>
    <w:rsid w:val="00A2614A"/>
    <w:rsid w:val="00A31A70"/>
    <w:rsid w:val="00A76622"/>
    <w:rsid w:val="00A963E1"/>
    <w:rsid w:val="00AA0765"/>
    <w:rsid w:val="00AB30AA"/>
    <w:rsid w:val="00B008E0"/>
    <w:rsid w:val="00B76A17"/>
    <w:rsid w:val="00BC0D51"/>
    <w:rsid w:val="00C94E33"/>
    <w:rsid w:val="00CA0632"/>
    <w:rsid w:val="00CD7415"/>
    <w:rsid w:val="00CE6C35"/>
    <w:rsid w:val="00D23948"/>
    <w:rsid w:val="00D42070"/>
    <w:rsid w:val="00D422B6"/>
    <w:rsid w:val="00D93845"/>
    <w:rsid w:val="00DB6D27"/>
    <w:rsid w:val="00E6156F"/>
    <w:rsid w:val="00E91241"/>
    <w:rsid w:val="00F05136"/>
    <w:rsid w:val="00F221A8"/>
    <w:rsid w:val="00F2258F"/>
    <w:rsid w:val="00F4358E"/>
    <w:rsid w:val="00F721AF"/>
    <w:rsid w:val="00FA6B20"/>
    <w:rsid w:val="00FC3A3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88C4"/>
  <w15:docId w15:val="{D127196E-A3C3-4928-9B1B-55BCD2C2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Paul Stark</cp:lastModifiedBy>
  <cp:revision>2</cp:revision>
  <dcterms:created xsi:type="dcterms:W3CDTF">2022-03-04T13:28:00Z</dcterms:created>
  <dcterms:modified xsi:type="dcterms:W3CDTF">2022-03-04T13:28:00Z</dcterms:modified>
</cp:coreProperties>
</file>